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Informacje kontaktowe: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Nazwa zespołu (jeśli jest):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 e-mail: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Telefon:</w:t>
        <w:br w:type="textWrapping"/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 xml:space="preserve">II. Termin realizacji programu konkursowego: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Proszę zaznaczyć ‘X’ odpowiadający termin wystawienia spektaklu:</w:t>
      </w:r>
    </w:p>
    <w:tbl>
      <w:tblPr>
        <w:tblStyle w:val="Table1"/>
        <w:tblW w:w="8920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21"/>
        <w:gridCol w:w="2552"/>
        <w:gridCol w:w="424"/>
        <w:gridCol w:w="2549"/>
        <w:gridCol w:w="428"/>
        <w:gridCol w:w="2546"/>
        <w:tblGridChange w:id="0">
          <w:tblGrid>
            <w:gridCol w:w="421"/>
            <w:gridCol w:w="2552"/>
            <w:gridCol w:w="424"/>
            <w:gridCol w:w="2549"/>
            <w:gridCol w:w="428"/>
            <w:gridCol w:w="2546"/>
          </w:tblGrid>
        </w:tblGridChange>
      </w:tblGrid>
      <w:tr>
        <w:trPr>
          <w:trHeight w:val="138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28 - 30.09.2021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2 - 4.11.2021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8 -10.12.2021</w:t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Jeżeli żaden z powyższych terminów nie jest odpowiedni, prosimy o możliwe daty prezentacji:</w:t>
      </w:r>
    </w:p>
    <w:tbl>
      <w:tblPr>
        <w:tblStyle w:val="Table2"/>
        <w:tblW w:w="8907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trHeight w:val="63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III. Informacje o spektaklu i artystach: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Imię i nazwisko choreografa: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Tytuł: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Czas trwania: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Wykonawcy: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Muzyka: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Oświetlenie: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Scenografia: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Kostiumy: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Produkcja: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Opis spektaklu: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max. 1500 znaków</w:t>
      </w:r>
    </w:p>
    <w:tbl>
      <w:tblPr>
        <w:tblStyle w:val="Table3"/>
        <w:tblW w:w="8907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trHeight w:val="63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Informacja o zespole twórców, wykonawcach: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Istotne informacje dotyczące zespołu, choreografa, wspólnych doświadczeń artystycznych itp.</w:t>
      </w:r>
    </w:p>
    <w:tbl>
      <w:tblPr>
        <w:tblStyle w:val="Table4"/>
        <w:tblW w:w="8907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trHeight w:val="68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Link do nagrania spektaklu:</w:t>
      </w:r>
      <w:r w:rsidDel="00000000" w:rsidR="00000000" w:rsidRPr="00000000">
        <w:rPr>
          <w:rtl w:val="0"/>
        </w:rPr>
      </w:r>
    </w:p>
    <w:tbl>
      <w:tblPr>
        <w:tblStyle w:val="Table5"/>
        <w:tblW w:w="8907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trHeight w:val="70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Uwagi, dodatkowe informacje:</w:t>
      </w:r>
      <w:r w:rsidDel="00000000" w:rsidR="00000000" w:rsidRPr="00000000">
        <w:rPr>
          <w:rtl w:val="0"/>
        </w:rPr>
      </w:r>
    </w:p>
    <w:tbl>
      <w:tblPr>
        <w:tblStyle w:val="Table6"/>
        <w:tblW w:w="8907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trHeight w:val="70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2795" w:left="1418" w:right="1558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oethe FF Cl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rPr>
        <w:rFonts w:ascii="Calibri" w:cs="Calibri" w:eastAsia="Calibri" w:hAnsi="Calibri"/>
        <w:b w:val="1"/>
        <w:color w:val="000000"/>
        <w:sz w:val="44"/>
        <w:szCs w:val="4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-276223</wp:posOffset>
          </wp:positionH>
          <wp:positionV relativeFrom="paragraph">
            <wp:posOffset>76200</wp:posOffset>
          </wp:positionV>
          <wp:extent cx="2990850" cy="90233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02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line="276" w:lineRule="auto"/>
      <w:rPr/>
    </w:pPr>
    <w:r w:rsidDel="00000000" w:rsidR="00000000" w:rsidRPr="00000000">
      <w:rPr>
        <w:rtl w:val="0"/>
      </w:rPr>
      <w:br w:type="textWrapping"/>
    </w:r>
  </w:p>
  <w:p w:rsidR="00000000" w:rsidDel="00000000" w:rsidP="00000000" w:rsidRDefault="00000000" w:rsidRPr="00000000" w14:paraId="0000003A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line="276" w:lineRule="auto"/>
      <w:jc w:val="center"/>
      <w:rPr>
        <w:rFonts w:ascii="Calibri" w:cs="Calibri" w:eastAsia="Calibri" w:hAnsi="Calibri"/>
        <w:b w:val="1"/>
        <w:sz w:val="44"/>
        <w:szCs w:val="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line="276" w:lineRule="auto"/>
      <w:jc w:val="center"/>
      <w:rPr>
        <w:rFonts w:ascii="Calibri" w:cs="Calibri" w:eastAsia="Calibri" w:hAnsi="Calibri"/>
        <w:b w:val="1"/>
        <w:sz w:val="44"/>
        <w:szCs w:val="44"/>
      </w:rPr>
    </w:pPr>
    <w:r w:rsidDel="00000000" w:rsidR="00000000" w:rsidRPr="00000000">
      <w:rPr>
        <w:rFonts w:ascii="Calibri" w:cs="Calibri" w:eastAsia="Calibri" w:hAnsi="Calibri"/>
        <w:b w:val="1"/>
        <w:sz w:val="44"/>
        <w:szCs w:val="44"/>
        <w:rtl w:val="0"/>
      </w:rPr>
      <w:t xml:space="preserve">OPEN CALL - konkurs na prezentację </w:t>
    </w:r>
  </w:p>
  <w:p w:rsidR="00000000" w:rsidDel="00000000" w:rsidP="00000000" w:rsidRDefault="00000000" w:rsidRPr="00000000" w14:paraId="0000003E">
    <w:pPr>
      <w:spacing w:line="276" w:lineRule="auto"/>
      <w:jc w:val="center"/>
      <w:rPr>
        <w:rFonts w:ascii="Calibri" w:cs="Calibri" w:eastAsia="Calibri" w:hAnsi="Calibri"/>
        <w:b w:val="1"/>
        <w:smallCaps w:val="0"/>
        <w:strike w:val="0"/>
        <w:color w:val="000000"/>
        <w:sz w:val="44"/>
        <w:szCs w:val="44"/>
        <w:u w:val="none"/>
      </w:rPr>
    </w:pPr>
    <w:r w:rsidDel="00000000" w:rsidR="00000000" w:rsidRPr="00000000">
      <w:rPr>
        <w:rFonts w:ascii="Calibri" w:cs="Calibri" w:eastAsia="Calibri" w:hAnsi="Calibri"/>
        <w:b w:val="1"/>
        <w:sz w:val="44"/>
        <w:szCs w:val="44"/>
        <w:rtl w:val="0"/>
      </w:rPr>
      <w:t xml:space="preserve">spektakli tanecznych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line="276" w:lineRule="auto"/>
      <w:rPr>
        <w:rFonts w:ascii="Calibri" w:cs="Calibri" w:eastAsia="Calibri" w:hAnsi="Calibri"/>
        <w:b w:val="1"/>
        <w:smallCaps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76" w:lineRule="auto"/>
      <w:jc w:val="center"/>
      <w:rPr>
        <w:rFonts w:ascii="Calibri" w:cs="Calibri" w:eastAsia="Calibri" w:hAnsi="Calibri"/>
        <w:b w:val="1"/>
        <w:color w:val="000000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36"/>
        <w:szCs w:val="36"/>
        <w:rtl w:val="0"/>
      </w:rPr>
      <w:t xml:space="preserve">FORMULARZ APLIKACYJNY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oethe FF Clan" w:cs="Goethe FF Clan" w:eastAsia="Goethe FF Clan" w:hAnsi="Goethe FF Clan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8gn4wkSAOk6JYTK6WmvqXUwhg==">AMUW2mVRA7zERfsin9I+OUSR3IkW7iDUj+u6KIIHwtR8pqg7JXMqUOwEAtMzzV2CP3zlyOFlFnGxfR/h4l6/iws/ONExp+CZFtHuZpsUUxE8DnOK2qhqU/p7W9DvobPKmtw4mc/5uBEF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