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</w:t>
      </w:r>
      <w:r w:rsidDel="00000000" w:rsidR="00000000" w:rsidRPr="00000000">
        <w:rPr>
          <w:sz w:val="24"/>
          <w:szCs w:val="24"/>
          <w:rtl w:val="0"/>
        </w:rPr>
        <w:t xml:space="preserve">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OSZENIOWY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MEDS SILESIA REVIVAL.</w:t>
        <w:br w:type="textWrapping"/>
        <w:t xml:space="preserve">warsztaty architektoniczno – dizajnerskie na podwórku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Dokładny adres podwórka: .......................................................................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Osoby zgłaszające podwórko: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Fonts w:ascii="Klavika Light" w:cs="Klavika Light" w:eastAsia="Klavika Light" w:hAnsi="Klavika Light"/>
          <w:shd w:fill="fafdf8" w:val="clear"/>
          <w:rtl w:val="0"/>
        </w:rPr>
        <w:t xml:space="preserve"> Zgodnie z art. 6 ust.1 lit. a) RODO, wyrażam zgodę na przetwarzanie moich danych osobowych w celu kontaktu ze mną podczas trwania projektu Plac na Glanc.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tblW w:w="9212.0" w:type="dxa"/>
        <w:jc w:val="left"/>
        <w:tblInd w:w="0.0" w:type="dxa"/>
        <w:tblLayout w:type="fixed"/>
        <w:tblLook w:val="0000"/>
      </w:tblPr>
      <w:tblGrid>
        <w:gridCol w:w="3070"/>
        <w:gridCol w:w="3069"/>
        <w:gridCol w:w="3073"/>
        <w:tblGridChange w:id="0">
          <w:tblGrid>
            <w:gridCol w:w="3070"/>
            <w:gridCol w:w="3069"/>
            <w:gridCol w:w="30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LIDER PODWÓRKA: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POZOSTALI MIESZKAŃCY: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mailowy do lidera podwórka: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Dlaczego zgłoszone podwórko powinno być wybrane?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Czy w trakc</w:t>
      </w:r>
      <w:r w:rsidDel="00000000" w:rsidR="00000000" w:rsidRPr="00000000">
        <w:rPr>
          <w:sz w:val="24"/>
          <w:szCs w:val="24"/>
          <w:rtl w:val="0"/>
        </w:rPr>
        <w:t xml:space="preserve">ie trwania (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21.07.2020-8.08.2020</w:t>
      </w:r>
      <w:r w:rsidDel="00000000" w:rsidR="00000000" w:rsidRPr="00000000">
        <w:rPr>
          <w:sz w:val="24"/>
          <w:szCs w:val="24"/>
          <w:rtl w:val="0"/>
        </w:rPr>
        <w:t xml:space="preserve">) warsztatów są Państwo zdolni zaangażować się w realizację projektu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Czy podwórko jest dostępne dla osób nie będącymi mieszkańcami?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Tak/Nie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sz w:val="24"/>
          <w:szCs w:val="24"/>
          <w:rtl w:val="0"/>
        </w:rPr>
        <w:t xml:space="preserve">5. Jaką powierzchnię ma podwórko?</w:t>
        <w:br w:type="textWrapping"/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6. Czy któryś z mieszkańców mówi w języku angielskim?</w:t>
        <w:br w:type="textWrapping"/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.Czy osoba zgłaszająca jest właścicielem przestrzeni? </w:t>
        <w:br w:type="textWrapping"/>
        <w:t xml:space="preserve">Tak/Nie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nie, proszę podać dokładne dane administracji zarządzającej (w tym adres i tel. kontaktowy):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.........................................................…...............................................................................…...........................................................…...................................................................................…...........................................................….............................................................…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Proszę określić ilość mieszkańców korzystających z podwórka: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Proszę w kilku zdaniach scharakteryzować społeczność zamieszkującą podwórko: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Skąd dowiedzieli się  Państwo o projekcie </w:t>
      </w:r>
      <w:r w:rsidDel="00000000" w:rsidR="00000000" w:rsidRPr="00000000">
        <w:rPr>
          <w:i w:val="1"/>
          <w:sz w:val="24"/>
          <w:szCs w:val="24"/>
          <w:rtl w:val="0"/>
        </w:rPr>
        <w:t xml:space="preserve">MEDS SILESIA REVIVAL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Klavik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